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ECFB9" w14:textId="11EAB4E3" w:rsidR="00D31C2E" w:rsidRDefault="00C61A71">
      <w:pPr>
        <w:rPr>
          <w:noProof/>
          <w:color w:va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8B3C52" wp14:editId="50E85221">
                <wp:simplePos x="0" y="0"/>
                <wp:positionH relativeFrom="margin">
                  <wp:posOffset>-404495</wp:posOffset>
                </wp:positionH>
                <wp:positionV relativeFrom="paragraph">
                  <wp:posOffset>-172720</wp:posOffset>
                </wp:positionV>
                <wp:extent cx="6238875" cy="704850"/>
                <wp:effectExtent l="0" t="0" r="28575" b="19050"/>
                <wp:wrapNone/>
                <wp:docPr id="2" name="Rectangle 2" descr="&#10;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8875" cy="7048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D974C5" w14:textId="4DFC957E" w:rsidR="00FC4ADF" w:rsidRDefault="00C61A71" w:rsidP="00C61A71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897770">
                              <w:rPr>
                                <w:sz w:val="32"/>
                                <w:szCs w:val="32"/>
                              </w:rPr>
                              <w:t xml:space="preserve">Offre d’emploi </w:t>
                            </w:r>
                            <w:r w:rsidR="00C342C8">
                              <w:rPr>
                                <w:sz w:val="32"/>
                                <w:szCs w:val="32"/>
                              </w:rPr>
                              <w:t>ES/EJE/AS/TISF/CESF/ME</w:t>
                            </w:r>
                          </w:p>
                          <w:p w14:paraId="4E72C3F5" w14:textId="0E99BC4C" w:rsidR="00C61A71" w:rsidRPr="00897770" w:rsidRDefault="0054706D" w:rsidP="00C61A71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FC4ADF">
                              <w:rPr>
                                <w:sz w:val="32"/>
                                <w:szCs w:val="32"/>
                              </w:rPr>
                              <w:t>NANTERRE ARRAS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8B3C52" id="Rectangle 2" o:spid="_x0000_s1026" alt="&#10;" style="position:absolute;margin-left:-31.85pt;margin-top:-13.6pt;width:491.25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" fillcolor="#00b0f0" strokecolor="#1f3763 [1604]" strokeweight="1pt">
                <v:textbox>
                  <w:txbxContent>
                    <w:p w14:paraId="3AD974C5" w14:textId="4DFC957E" w:rsidR="00FC4ADF" w:rsidRDefault="00C61A71" w:rsidP="00C61A71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897770">
                        <w:rPr>
                          <w:sz w:val="32"/>
                          <w:szCs w:val="32"/>
                        </w:rPr>
                        <w:t xml:space="preserve">Offre d’emploi </w:t>
                      </w:r>
                      <w:r w:rsidR="00C342C8">
                        <w:rPr>
                          <w:sz w:val="32"/>
                          <w:szCs w:val="32"/>
                        </w:rPr>
                        <w:t>ES/EJE/AS/TISF/CESF/ME</w:t>
                      </w:r>
                    </w:p>
                    <w:p w14:paraId="4E72C3F5" w14:textId="0E99BC4C" w:rsidR="00C61A71" w:rsidRPr="00897770" w:rsidRDefault="0054706D" w:rsidP="00C61A71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FC4ADF">
                        <w:rPr>
                          <w:sz w:val="32"/>
                          <w:szCs w:val="32"/>
                        </w:rPr>
                        <w:t>NANTERRE ARRAS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80B9438" w14:textId="4976C5AF" w:rsidR="00181520" w:rsidRDefault="00181520" w:rsidP="0018152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43308FBF" w14:textId="77777777" w:rsidR="00FC4ADF" w:rsidRDefault="00FC4ADF" w:rsidP="00E56415">
      <w:pPr>
        <w:pStyle w:val="Corpsdetexte2"/>
        <w:spacing w:after="0" w:line="276" w:lineRule="auto"/>
        <w:jc w:val="both"/>
        <w:rPr>
          <w:sz w:val="24"/>
          <w:szCs w:val="24"/>
          <w:lang w:val="fr-FR"/>
        </w:rPr>
      </w:pPr>
    </w:p>
    <w:p w14:paraId="6A90D89B" w14:textId="77777777" w:rsidR="00FC4ADF" w:rsidRDefault="00FC4ADF" w:rsidP="00E56415">
      <w:pPr>
        <w:pStyle w:val="Corpsdetexte2"/>
        <w:spacing w:after="0" w:line="276" w:lineRule="auto"/>
        <w:jc w:val="both"/>
        <w:rPr>
          <w:sz w:val="24"/>
          <w:szCs w:val="24"/>
          <w:lang w:val="fr-FR"/>
        </w:rPr>
      </w:pPr>
    </w:p>
    <w:p w14:paraId="39E468C0" w14:textId="77777777" w:rsidR="00C342C8" w:rsidRDefault="00C342C8" w:rsidP="00C342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16788">
        <w:rPr>
          <w:rFonts w:ascii="Times New Roman" w:hAnsi="Times New Roman"/>
          <w:b/>
          <w:sz w:val="24"/>
          <w:szCs w:val="24"/>
        </w:rPr>
        <w:t>L'Association L'ESSOR</w:t>
      </w:r>
      <w:r w:rsidRPr="00241000">
        <w:rPr>
          <w:rFonts w:ascii="Times New Roman" w:hAnsi="Times New Roman"/>
          <w:sz w:val="24"/>
          <w:szCs w:val="24"/>
        </w:rPr>
        <w:t xml:space="preserve"> reconnue d'utilité publique, 4</w:t>
      </w:r>
      <w:r>
        <w:rPr>
          <w:rFonts w:ascii="Times New Roman" w:hAnsi="Times New Roman"/>
          <w:sz w:val="24"/>
          <w:szCs w:val="24"/>
        </w:rPr>
        <w:t>7</w:t>
      </w:r>
      <w:r w:rsidRPr="00241000">
        <w:rPr>
          <w:rFonts w:ascii="Times New Roman" w:hAnsi="Times New Roman"/>
          <w:sz w:val="24"/>
          <w:szCs w:val="24"/>
        </w:rPr>
        <w:t xml:space="preserve"> établissements et services, près de 1200 </w:t>
      </w:r>
      <w:r>
        <w:rPr>
          <w:rFonts w:ascii="Times New Roman" w:hAnsi="Times New Roman"/>
          <w:sz w:val="24"/>
          <w:szCs w:val="24"/>
        </w:rPr>
        <w:t xml:space="preserve">collaborateurs </w:t>
      </w:r>
      <w:r w:rsidRPr="00241000">
        <w:rPr>
          <w:rFonts w:ascii="Times New Roman" w:hAnsi="Times New Roman"/>
          <w:sz w:val="24"/>
          <w:szCs w:val="24"/>
        </w:rPr>
        <w:t>agissant dans les secteurs médico-social et social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FA4B56">
          <w:rPr>
            <w:rStyle w:val="Lienhypertexte"/>
            <w:rFonts w:ascii="Times New Roman" w:hAnsi="Times New Roman"/>
            <w:sz w:val="24"/>
            <w:szCs w:val="24"/>
          </w:rPr>
          <w:t>www.lessor.asso.fr</w:t>
        </w:r>
      </w:hyperlink>
    </w:p>
    <w:p w14:paraId="0A934E6B" w14:textId="77777777" w:rsidR="00C342C8" w:rsidRPr="00AA7793" w:rsidRDefault="00C342C8" w:rsidP="00C342C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503408FB" w14:textId="77777777" w:rsidR="00C342C8" w:rsidRDefault="00C342C8" w:rsidP="00C342C8">
      <w:pPr>
        <w:pStyle w:val="Corpsdetexte2"/>
        <w:spacing w:line="276" w:lineRule="auto"/>
        <w:jc w:val="both"/>
        <w:rPr>
          <w:sz w:val="24"/>
          <w:szCs w:val="24"/>
          <w:lang w:val="fr-FR"/>
        </w:rPr>
      </w:pPr>
      <w:r w:rsidRPr="00573873">
        <w:rPr>
          <w:rFonts w:eastAsia="Calibri"/>
          <w:sz w:val="24"/>
          <w:szCs w:val="24"/>
          <w:lang w:val="fr-FR" w:eastAsia="en-US"/>
        </w:rPr>
        <w:t xml:space="preserve">Son dispositif </w:t>
      </w:r>
      <w:r>
        <w:rPr>
          <w:rFonts w:eastAsia="Calibri"/>
          <w:sz w:val="24"/>
          <w:szCs w:val="24"/>
          <w:lang w:val="fr-FR" w:eastAsia="en-US"/>
        </w:rPr>
        <w:t>L</w:t>
      </w:r>
      <w:r w:rsidRPr="00573873">
        <w:rPr>
          <w:rFonts w:eastAsia="Calibri"/>
          <w:sz w:val="24"/>
          <w:szCs w:val="24"/>
          <w:lang w:val="fr-FR" w:eastAsia="en-US"/>
        </w:rPr>
        <w:t>’ESSOR Enfance et Famille regroupant 7 établissements et services intervenant dans le champ de la Protection de l’Enfance, l’Insertion par le logement et la Protection Judiciaire de la Jeunesse recrute</w:t>
      </w:r>
      <w:r w:rsidRPr="00573873">
        <w:rPr>
          <w:sz w:val="24"/>
          <w:szCs w:val="24"/>
        </w:rPr>
        <w:t> </w:t>
      </w:r>
      <w:r>
        <w:rPr>
          <w:sz w:val="24"/>
          <w:szCs w:val="24"/>
          <w:lang w:val="fr-FR"/>
        </w:rPr>
        <w:t>:</w:t>
      </w:r>
    </w:p>
    <w:p w14:paraId="7749622B" w14:textId="77777777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 xml:space="preserve">Au sein d’une équipe pluridisciplinaire et sous la responsabilité de l’Adjoint de Direction, vous intervenez auprès des enfants et de leurs familles ou représentants légaux en assurant </w:t>
      </w:r>
    </w:p>
    <w:p w14:paraId="47E3AB35" w14:textId="77777777" w:rsidR="0004641F" w:rsidRDefault="0004641F" w:rsidP="00C342C8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5547F56B" w14:textId="4FE96565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Les </w:t>
      </w:r>
      <w:r w:rsidRPr="00965E47">
        <w:rPr>
          <w:rFonts w:ascii="Times New Roman" w:hAnsi="Times New Roman"/>
          <w:b/>
          <w:bCs/>
          <w:sz w:val="24"/>
          <w:szCs w:val="24"/>
        </w:rPr>
        <w:t>missions</w:t>
      </w:r>
      <w:r w:rsidRPr="00965E47">
        <w:rPr>
          <w:rFonts w:ascii="Times New Roman" w:hAnsi="Times New Roman"/>
          <w:sz w:val="24"/>
          <w:szCs w:val="24"/>
        </w:rPr>
        <w:t xml:space="preserve"> : </w:t>
      </w:r>
    </w:p>
    <w:p w14:paraId="449EF5FE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Identifier avec l’enfant et la famille les dysfonctionnements, les compétences et ressources de la famille en lien avec l’équipe pluridisciplinaire.</w:t>
      </w:r>
    </w:p>
    <w:p w14:paraId="214FEF3C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Evaluer la notion de danger et les conditions de vie de l’enfant</w:t>
      </w:r>
    </w:p>
    <w:p w14:paraId="1299A219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Répondre de manière personnalisée aux besoins de chaque enfant.</w:t>
      </w:r>
    </w:p>
    <w:p w14:paraId="2AEC4FA2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Répondre aux attendus du Juge pour enfants.</w:t>
      </w:r>
    </w:p>
    <w:p w14:paraId="46B7B652" w14:textId="77777777" w:rsidR="00C342C8" w:rsidRPr="00965E47" w:rsidRDefault="00C342C8" w:rsidP="00C342C8">
      <w:pPr>
        <w:ind w:left="720"/>
        <w:contextualSpacing/>
        <w:jc w:val="both"/>
        <w:rPr>
          <w:rFonts w:ascii="Times New Roman" w:hAnsi="Times New Roman"/>
          <w:sz w:val="24"/>
          <w:szCs w:val="24"/>
        </w:rPr>
      </w:pPr>
    </w:p>
    <w:p w14:paraId="10DA31AC" w14:textId="77777777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b/>
          <w:bCs/>
          <w:sz w:val="24"/>
          <w:szCs w:val="24"/>
        </w:rPr>
        <w:t>Le profil</w:t>
      </w:r>
      <w:r w:rsidRPr="00965E47">
        <w:rPr>
          <w:rFonts w:ascii="Times New Roman" w:hAnsi="Times New Roman"/>
          <w:sz w:val="24"/>
          <w:szCs w:val="24"/>
        </w:rPr>
        <w:t> : ES / EJE / AS / TISF / CESF / ME (avec VAE en cours ou projet de formation).</w:t>
      </w:r>
    </w:p>
    <w:p w14:paraId="1DB04AB5" w14:textId="77777777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Vous aimez le travail d’équipe pluridisciplinaire et de partenariat. Vous avez une capacité rédactionnelle. Vous disposez du permis B.</w:t>
      </w:r>
    </w:p>
    <w:p w14:paraId="0F2ED693" w14:textId="77777777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b/>
          <w:bCs/>
          <w:sz w:val="24"/>
          <w:szCs w:val="24"/>
        </w:rPr>
        <w:t>Le poste</w:t>
      </w:r>
      <w:r w:rsidRPr="00965E47">
        <w:rPr>
          <w:rFonts w:ascii="Times New Roman" w:hAnsi="Times New Roman"/>
          <w:sz w:val="24"/>
          <w:szCs w:val="24"/>
        </w:rPr>
        <w:t xml:space="preserve"> : CDI Temps plein, rémunération selon la convention 66. </w:t>
      </w:r>
    </w:p>
    <w:p w14:paraId="12EA908F" w14:textId="77777777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Travail en journée, en présentiel.</w:t>
      </w:r>
    </w:p>
    <w:p w14:paraId="4BB8788B" w14:textId="77777777" w:rsidR="00C342C8" w:rsidRPr="00965E47" w:rsidRDefault="00C342C8" w:rsidP="00C342C8">
      <w:pPr>
        <w:tabs>
          <w:tab w:val="left" w:pos="1815"/>
        </w:tabs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b/>
          <w:bCs/>
          <w:sz w:val="24"/>
          <w:szCs w:val="24"/>
        </w:rPr>
        <w:t>Les avantages du poste</w:t>
      </w:r>
      <w:r w:rsidRPr="00965E47">
        <w:rPr>
          <w:rFonts w:ascii="Times New Roman" w:hAnsi="Times New Roman"/>
          <w:sz w:val="24"/>
          <w:szCs w:val="24"/>
        </w:rPr>
        <w:t xml:space="preserve"> : </w:t>
      </w:r>
    </w:p>
    <w:p w14:paraId="7EF547FB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Le Ticket restaurant</w:t>
      </w:r>
    </w:p>
    <w:p w14:paraId="22D76012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 xml:space="preserve">Participation à la mutuelle </w:t>
      </w:r>
    </w:p>
    <w:p w14:paraId="3B8D5DFE" w14:textId="77777777" w:rsidR="00C342C8" w:rsidRPr="00965E47" w:rsidRDefault="00C342C8" w:rsidP="00C342C8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>Remboursement Navigo à 50 %</w:t>
      </w:r>
    </w:p>
    <w:p w14:paraId="395BAFBE" w14:textId="77777777" w:rsidR="00C342C8" w:rsidRPr="00965E47" w:rsidRDefault="00C342C8" w:rsidP="00C342C8">
      <w:pPr>
        <w:jc w:val="both"/>
        <w:rPr>
          <w:rFonts w:ascii="Times New Roman" w:hAnsi="Times New Roman"/>
          <w:sz w:val="24"/>
          <w:szCs w:val="24"/>
        </w:rPr>
      </w:pPr>
    </w:p>
    <w:p w14:paraId="24A6620C" w14:textId="77777777" w:rsidR="0004641F" w:rsidRDefault="0004641F" w:rsidP="00C342C8">
      <w:pPr>
        <w:jc w:val="both"/>
        <w:rPr>
          <w:rFonts w:ascii="Times New Roman" w:hAnsi="Times New Roman"/>
          <w:sz w:val="24"/>
          <w:szCs w:val="24"/>
        </w:rPr>
      </w:pPr>
    </w:p>
    <w:p w14:paraId="0D71D708" w14:textId="042BF017" w:rsidR="00C342C8" w:rsidRDefault="00C342C8" w:rsidP="00C342C8">
      <w:pPr>
        <w:jc w:val="both"/>
        <w:rPr>
          <w:sz w:val="24"/>
          <w:szCs w:val="24"/>
        </w:rPr>
      </w:pPr>
      <w:r w:rsidRPr="00965E47">
        <w:rPr>
          <w:rFonts w:ascii="Times New Roman" w:hAnsi="Times New Roman"/>
          <w:sz w:val="24"/>
          <w:szCs w:val="24"/>
        </w:rPr>
        <w:t xml:space="preserve">Les candidatures sont à adresser à l’Adjointe de Direction : Madame BOUGUEON </w:t>
      </w:r>
      <w:hyperlink r:id="rId9" w:history="1">
        <w:r w:rsidRPr="00965E47">
          <w:rPr>
            <w:rFonts w:ascii="Times New Roman" w:hAnsi="Times New Roman"/>
            <w:color w:val="0563C1"/>
            <w:sz w:val="24"/>
            <w:szCs w:val="24"/>
            <w:u w:val="single"/>
          </w:rPr>
          <w:t>b.bougueon@lessor.asso.fr</w:t>
        </w:r>
      </w:hyperlink>
    </w:p>
    <w:p w14:paraId="79178F11" w14:textId="77777777" w:rsidR="0054706D" w:rsidRDefault="0054706D" w:rsidP="0054706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sectPr w:rsidR="0054706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40C6F6" w14:textId="77777777" w:rsidR="00C61A71" w:rsidRDefault="00C61A71" w:rsidP="00C61A71">
      <w:pPr>
        <w:spacing w:after="0" w:line="240" w:lineRule="auto"/>
      </w:pPr>
      <w:r>
        <w:separator/>
      </w:r>
    </w:p>
  </w:endnote>
  <w:endnote w:type="continuationSeparator" w:id="0">
    <w:p w14:paraId="00CC6E94" w14:textId="77777777" w:rsidR="00C61A71" w:rsidRDefault="00C61A71" w:rsidP="00C61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3AC17" w14:textId="77777777" w:rsidR="00C61A71" w:rsidRDefault="00C61A71" w:rsidP="00C61A71">
      <w:pPr>
        <w:spacing w:after="0" w:line="240" w:lineRule="auto"/>
      </w:pPr>
      <w:r>
        <w:separator/>
      </w:r>
    </w:p>
  </w:footnote>
  <w:footnote w:type="continuationSeparator" w:id="0">
    <w:p w14:paraId="788584F9" w14:textId="77777777" w:rsidR="00C61A71" w:rsidRDefault="00C61A71" w:rsidP="00C61A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73052" w14:textId="789FE59B" w:rsidR="00C61A71" w:rsidRDefault="00C61A71">
    <w:pPr>
      <w:pStyle w:val="En-tte"/>
    </w:pPr>
    <w:r>
      <w:rPr>
        <w:noProof/>
        <w:color w:val="FFFFFF"/>
      </w:rPr>
      <w:drawing>
        <wp:inline distT="0" distB="0" distL="0" distR="0" wp14:anchorId="32258F41" wp14:editId="65F588BA">
          <wp:extent cx="2190750" cy="742950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86CEE3" w14:textId="77777777" w:rsidR="00C61A71" w:rsidRDefault="00C61A71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B2F9C"/>
    <w:multiLevelType w:val="hybridMultilevel"/>
    <w:tmpl w:val="5B7AF5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65954"/>
    <w:multiLevelType w:val="hybridMultilevel"/>
    <w:tmpl w:val="0D34E3FA"/>
    <w:lvl w:ilvl="0" w:tplc="2844412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392F5A"/>
    <w:multiLevelType w:val="hybridMultilevel"/>
    <w:tmpl w:val="C7826A1A"/>
    <w:lvl w:ilvl="0" w:tplc="3F866CE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F11310"/>
    <w:multiLevelType w:val="hybridMultilevel"/>
    <w:tmpl w:val="1A00E612"/>
    <w:lvl w:ilvl="0" w:tplc="590CB52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6420A7"/>
    <w:multiLevelType w:val="hybridMultilevel"/>
    <w:tmpl w:val="90687386"/>
    <w:lvl w:ilvl="0" w:tplc="B3F4156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A71"/>
    <w:rsid w:val="0004641F"/>
    <w:rsid w:val="00181520"/>
    <w:rsid w:val="0026445D"/>
    <w:rsid w:val="002D3EDE"/>
    <w:rsid w:val="004C4C03"/>
    <w:rsid w:val="0054706D"/>
    <w:rsid w:val="006E2B37"/>
    <w:rsid w:val="00707E3D"/>
    <w:rsid w:val="00717D69"/>
    <w:rsid w:val="00735227"/>
    <w:rsid w:val="007670D4"/>
    <w:rsid w:val="007E2C37"/>
    <w:rsid w:val="008309BE"/>
    <w:rsid w:val="008503D9"/>
    <w:rsid w:val="00897770"/>
    <w:rsid w:val="00976F10"/>
    <w:rsid w:val="00A428AC"/>
    <w:rsid w:val="00A976FE"/>
    <w:rsid w:val="00BB779F"/>
    <w:rsid w:val="00C016E2"/>
    <w:rsid w:val="00C342C8"/>
    <w:rsid w:val="00C61A71"/>
    <w:rsid w:val="00D31C2E"/>
    <w:rsid w:val="00DD2CDC"/>
    <w:rsid w:val="00E026D9"/>
    <w:rsid w:val="00E56415"/>
    <w:rsid w:val="00E64747"/>
    <w:rsid w:val="00FC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F9583E"/>
  <w15:chartTrackingRefBased/>
  <w15:docId w15:val="{9A5278F8-F42E-4D10-A340-5AAB2366D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9">
    <w:name w:val="heading 9"/>
    <w:basedOn w:val="Normal"/>
    <w:next w:val="Normal"/>
    <w:link w:val="Titre9Car"/>
    <w:qFormat/>
    <w:rsid w:val="006E2B37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4"/>
      <w:szCs w:val="20"/>
      <w:u w:val="single"/>
      <w:lang w:val="x-none" w:eastAsia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61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61A71"/>
  </w:style>
  <w:style w:type="paragraph" w:styleId="Pieddepage">
    <w:name w:val="footer"/>
    <w:basedOn w:val="Normal"/>
    <w:link w:val="PieddepageCar"/>
    <w:uiPriority w:val="99"/>
    <w:unhideWhenUsed/>
    <w:rsid w:val="00C61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61A71"/>
  </w:style>
  <w:style w:type="character" w:customStyle="1" w:styleId="Titre9Car">
    <w:name w:val="Titre 9 Car"/>
    <w:basedOn w:val="Policepardfaut"/>
    <w:link w:val="Titre9"/>
    <w:rsid w:val="006E2B37"/>
    <w:rPr>
      <w:rFonts w:ascii="Times New Roman" w:eastAsia="Times New Roman" w:hAnsi="Times New Roman" w:cs="Times New Roman"/>
      <w:b/>
      <w:sz w:val="24"/>
      <w:szCs w:val="20"/>
      <w:u w:val="single"/>
      <w:lang w:val="x-none" w:eastAsia="x-none"/>
    </w:rPr>
  </w:style>
  <w:style w:type="paragraph" w:styleId="Corpsdetexte2">
    <w:name w:val="Body Text 2"/>
    <w:basedOn w:val="Normal"/>
    <w:link w:val="Corpsdetexte2Car"/>
    <w:rsid w:val="006E2B3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Corpsdetexte2Car">
    <w:name w:val="Corps de texte 2 Car"/>
    <w:basedOn w:val="Policepardfaut"/>
    <w:link w:val="Corpsdetexte2"/>
    <w:rsid w:val="006E2B3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Lienhypertexte">
    <w:name w:val="Hyperlink"/>
    <w:uiPriority w:val="99"/>
    <w:unhideWhenUsed/>
    <w:rsid w:val="006E2B37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E564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BB77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ssor.asso.f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.bougueon@lessor.asso.f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7.png@01DAEA4C.5F5BB27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0227D1-5858-444A-AC80-FA721845C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239</Words>
  <Characters>1319</Characters>
  <Application>Microsoft Office Word</Application>
  <DocSecurity>0</DocSecurity>
  <Lines>10</Lines>
  <Paragraphs>3</Paragraphs>
  <ScaleCrop>false</ScaleCrop>
  <Company>ADMI</Company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DOUVENOT</dc:creator>
  <cp:keywords/>
  <dc:description/>
  <cp:lastModifiedBy>Patricia DOUVENOT</cp:lastModifiedBy>
  <cp:revision>5</cp:revision>
  <dcterms:created xsi:type="dcterms:W3CDTF">2024-08-09T12:42:00Z</dcterms:created>
  <dcterms:modified xsi:type="dcterms:W3CDTF">2024-08-09T12:44:00Z</dcterms:modified>
</cp:coreProperties>
</file>