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6CE1" w14:textId="5C682875" w:rsidR="005B6F63" w:rsidRPr="001D1956" w:rsidRDefault="0036263B" w:rsidP="001D1956">
      <w:pPr>
        <w:pStyle w:val="Titre"/>
        <w:rPr>
          <w:b/>
          <w:bCs/>
          <w:sz w:val="32"/>
          <w:szCs w:val="56"/>
        </w:rPr>
      </w:pPr>
      <w:r w:rsidRPr="001D1956">
        <w:rPr>
          <w:b/>
          <w:bCs/>
          <w:sz w:val="32"/>
          <w:szCs w:val="56"/>
        </w:rPr>
        <w:t>Offre de stage / Alternance</w:t>
      </w:r>
      <w:r w:rsidR="00174B04" w:rsidRPr="001D1956">
        <w:rPr>
          <w:b/>
          <w:bCs/>
          <w:sz w:val="32"/>
          <w:szCs w:val="56"/>
        </w:rPr>
        <w:t xml:space="preserve"> (2 postes)</w:t>
      </w:r>
    </w:p>
    <w:p w14:paraId="6B6A51C7" w14:textId="1A5A3FD4" w:rsidR="00290B3A" w:rsidRPr="005B6EE0" w:rsidRDefault="008236C5" w:rsidP="001D1956">
      <w:pPr>
        <w:spacing w:after="0" w:line="240" w:lineRule="auto"/>
        <w:jc w:val="both"/>
        <w:rPr>
          <w:b/>
          <w:bCs/>
          <w:color w:val="C00000"/>
        </w:rPr>
      </w:pPr>
      <w:r w:rsidRPr="005B6EE0">
        <w:rPr>
          <w:b/>
          <w:bCs/>
          <w:color w:val="C00000"/>
        </w:rPr>
        <w:t>Animateur</w:t>
      </w:r>
      <w:r w:rsidR="00186DAF" w:rsidRPr="005B6EE0">
        <w:rPr>
          <w:b/>
          <w:bCs/>
          <w:color w:val="C00000"/>
        </w:rPr>
        <w:t xml:space="preserve"> socioculturel</w:t>
      </w:r>
      <w:r w:rsidR="00820D31" w:rsidRPr="005B6EE0">
        <w:rPr>
          <w:b/>
          <w:bCs/>
          <w:color w:val="C00000"/>
        </w:rPr>
        <w:t xml:space="preserve"> ou </w:t>
      </w:r>
      <w:r w:rsidRPr="005B6EE0">
        <w:rPr>
          <w:b/>
          <w:bCs/>
          <w:color w:val="C00000"/>
        </w:rPr>
        <w:t>Animatrice socioculturel</w:t>
      </w:r>
      <w:r w:rsidR="00186DAF" w:rsidRPr="005B6EE0">
        <w:rPr>
          <w:b/>
          <w:bCs/>
          <w:color w:val="C00000"/>
        </w:rPr>
        <w:t>le</w:t>
      </w:r>
    </w:p>
    <w:p w14:paraId="2F65BEB7" w14:textId="77777777" w:rsidR="0031715E" w:rsidRDefault="0031715E" w:rsidP="001D1956">
      <w:pPr>
        <w:pStyle w:val="Sansinterligne"/>
      </w:pPr>
    </w:p>
    <w:p w14:paraId="5B62AAFC" w14:textId="77777777" w:rsidR="0098587D" w:rsidRPr="0036263B" w:rsidRDefault="0098587D" w:rsidP="001D1956">
      <w:pPr>
        <w:pStyle w:val="Sansinterligne"/>
      </w:pPr>
    </w:p>
    <w:p w14:paraId="6F29C2D4" w14:textId="77777777" w:rsidR="0036263B" w:rsidRPr="0031715E" w:rsidRDefault="0036263B" w:rsidP="001D1956">
      <w:pPr>
        <w:pStyle w:val="Titre1"/>
      </w:pPr>
      <w:bookmarkStart w:id="0" w:name="_Hlk176698763"/>
      <w:r w:rsidRPr="0031715E">
        <w:t>Présentation de l’association</w:t>
      </w:r>
    </w:p>
    <w:p w14:paraId="3011E890" w14:textId="77777777" w:rsidR="0031715E" w:rsidRDefault="0031715E" w:rsidP="001D1956">
      <w:pPr>
        <w:pStyle w:val="Sansinterligne"/>
      </w:pPr>
    </w:p>
    <w:p w14:paraId="3024266B" w14:textId="173D91DF" w:rsidR="0036263B" w:rsidRDefault="0036263B" w:rsidP="001D1956">
      <w:pPr>
        <w:pStyle w:val="Sansinterligne"/>
      </w:pPr>
      <w:r>
        <w:t>L’association « Raconte-nous des histoires » à but non lucratif a été créé en janvier 2023. Elle est composée de bénévoles. Son objectif principal est la promotion de la lecture pour tous et propose différents types d’interventions :</w:t>
      </w:r>
    </w:p>
    <w:p w14:paraId="30B0118A" w14:textId="77777777" w:rsidR="0031715E" w:rsidRDefault="0031715E" w:rsidP="001D1956">
      <w:pPr>
        <w:pStyle w:val="Sansinterligne"/>
      </w:pPr>
    </w:p>
    <w:p w14:paraId="75E2A3D2" w14:textId="77777777" w:rsidR="0036263B" w:rsidRDefault="0036263B" w:rsidP="001D1956">
      <w:pPr>
        <w:pStyle w:val="Sansinterligne"/>
        <w:numPr>
          <w:ilvl w:val="0"/>
          <w:numId w:val="5"/>
        </w:numPr>
      </w:pPr>
      <w:r>
        <w:t xml:space="preserve">Des séances de lecture. </w:t>
      </w:r>
    </w:p>
    <w:p w14:paraId="12B39E09" w14:textId="77777777" w:rsidR="0036263B" w:rsidRDefault="0036263B" w:rsidP="001D1956">
      <w:pPr>
        <w:pStyle w:val="Sansinterligne"/>
        <w:numPr>
          <w:ilvl w:val="0"/>
          <w:numId w:val="5"/>
        </w:numPr>
      </w:pPr>
      <w:r>
        <w:t xml:space="preserve">Des sensibilisations aux situations de handicap . </w:t>
      </w:r>
    </w:p>
    <w:p w14:paraId="0FC284BB" w14:textId="77777777" w:rsidR="0036263B" w:rsidRDefault="0036263B" w:rsidP="001D1956">
      <w:pPr>
        <w:pStyle w:val="Sansinterligne"/>
        <w:numPr>
          <w:ilvl w:val="0"/>
          <w:numId w:val="5"/>
        </w:numPr>
      </w:pPr>
      <w:r>
        <w:t xml:space="preserve">Des ateliers de création . </w:t>
      </w:r>
    </w:p>
    <w:p w14:paraId="346ABC05" w14:textId="77777777" w:rsidR="0036263B" w:rsidRDefault="0036263B" w:rsidP="001D1956">
      <w:pPr>
        <w:pStyle w:val="Sansinterligne"/>
        <w:numPr>
          <w:ilvl w:val="0"/>
          <w:numId w:val="5"/>
        </w:numPr>
      </w:pPr>
      <w:r>
        <w:t xml:space="preserve">Des projets de  valorisation des bibliothèques d’école. </w:t>
      </w:r>
    </w:p>
    <w:p w14:paraId="5590AD80" w14:textId="77777777" w:rsidR="0031715E" w:rsidRDefault="0031715E" w:rsidP="001D1956">
      <w:pPr>
        <w:pStyle w:val="Sansinterligne"/>
      </w:pPr>
    </w:p>
    <w:p w14:paraId="7762287C" w14:textId="6D9DB0B3" w:rsidR="0036263B" w:rsidRDefault="0036263B" w:rsidP="001D1956">
      <w:pPr>
        <w:pStyle w:val="Sansinterligne"/>
      </w:pPr>
      <w:r>
        <w:t>Pour ces différentes interventions, l’association s’appuie sur le « kamishibaï », une technique de contage ancestral originaire du Japon.</w:t>
      </w:r>
      <w:bookmarkEnd w:id="0"/>
    </w:p>
    <w:p w14:paraId="1110CE2B" w14:textId="77777777" w:rsidR="00B04DA7" w:rsidRDefault="00B04DA7" w:rsidP="001D1956">
      <w:pPr>
        <w:pStyle w:val="Sansinterligne"/>
      </w:pPr>
    </w:p>
    <w:p w14:paraId="47C24BA7" w14:textId="3ED4C887" w:rsidR="00B04DA7" w:rsidRDefault="00B04DA7" w:rsidP="001D1956">
      <w:pPr>
        <w:pStyle w:val="Sansinterligne"/>
      </w:pPr>
      <w:r w:rsidRPr="00B04DA7">
        <w:rPr>
          <w:b/>
          <w:bCs/>
          <w:color w:val="C00000"/>
        </w:rPr>
        <w:t>Contact</w:t>
      </w:r>
      <w:r w:rsidRPr="00B04DA7">
        <w:rPr>
          <w:color w:val="C00000"/>
        </w:rPr>
        <w:t> </w:t>
      </w:r>
      <w:r w:rsidRPr="00B04DA7">
        <w:t xml:space="preserve">: </w:t>
      </w:r>
      <w:hyperlink r:id="rId7" w:history="1">
        <w:r w:rsidRPr="00B04DA7">
          <w:rPr>
            <w:rStyle w:val="Lienhypertexte"/>
          </w:rPr>
          <w:t>www.raconte-nous-des-histoires.com</w:t>
        </w:r>
      </w:hyperlink>
      <w:r w:rsidRPr="00B04DA7">
        <w:t xml:space="preserve"> ; </w:t>
      </w:r>
      <w:hyperlink r:id="rId8" w:history="1">
        <w:r w:rsidR="00174B04" w:rsidRPr="00D46B73">
          <w:rPr>
            <w:rStyle w:val="Lienhypertexte"/>
          </w:rPr>
          <w:t>sonia.jabre@raconte-nous-des-histoires.com</w:t>
        </w:r>
      </w:hyperlink>
    </w:p>
    <w:p w14:paraId="25275298" w14:textId="77777777" w:rsidR="005B6EE0" w:rsidRPr="00B04DA7" w:rsidRDefault="005B6EE0" w:rsidP="001D1956">
      <w:pPr>
        <w:pStyle w:val="Sansinterligne"/>
      </w:pPr>
    </w:p>
    <w:p w14:paraId="3E1BF09A" w14:textId="77777777" w:rsidR="0031715E" w:rsidRPr="00B04DA7" w:rsidRDefault="0031715E" w:rsidP="001D1956">
      <w:pPr>
        <w:pStyle w:val="Sansinterligne"/>
      </w:pPr>
    </w:p>
    <w:p w14:paraId="05BF93F9" w14:textId="2E61FB6C" w:rsidR="0036263B" w:rsidRDefault="00CA04B8" w:rsidP="001D1956">
      <w:pPr>
        <w:pStyle w:val="Titre1"/>
      </w:pPr>
      <w:r>
        <w:t>P</w:t>
      </w:r>
      <w:r w:rsidR="0031715E">
        <w:t>oste</w:t>
      </w:r>
      <w:r>
        <w:t xml:space="preserve"> proposé</w:t>
      </w:r>
    </w:p>
    <w:p w14:paraId="3848D7BF" w14:textId="77777777" w:rsidR="0031715E" w:rsidRDefault="0031715E" w:rsidP="001D1956">
      <w:pPr>
        <w:pStyle w:val="Sansinterligne"/>
      </w:pPr>
    </w:p>
    <w:p w14:paraId="473C56C5" w14:textId="76E08B54" w:rsidR="0031715E" w:rsidRDefault="0031715E" w:rsidP="001D1956">
      <w:pPr>
        <w:pStyle w:val="Titre3"/>
        <w:spacing w:before="0"/>
      </w:pPr>
      <w:r>
        <w:t>Objet et nature du poste</w:t>
      </w:r>
    </w:p>
    <w:p w14:paraId="7BC559E2" w14:textId="77777777" w:rsidR="001D1956" w:rsidRDefault="001D1956" w:rsidP="001D1956">
      <w:pPr>
        <w:pStyle w:val="Sansinterligne"/>
      </w:pPr>
    </w:p>
    <w:p w14:paraId="6EBA4C23" w14:textId="26BEAB7B" w:rsidR="0031715E" w:rsidRDefault="0036263B" w:rsidP="001D1956">
      <w:pPr>
        <w:pStyle w:val="Sansinterligne"/>
      </w:pPr>
      <w:r>
        <w:t>L’association souhaite développer ses actions pour répondre aux demandes de ses partenaires institutionnels et privés. Elle cherche également à développer plus largement son activité en Île de France.</w:t>
      </w:r>
      <w:r w:rsidR="0031715E">
        <w:t xml:space="preserve"> </w:t>
      </w:r>
      <w:r>
        <w:t>Nous sommes ainsi à la recherche d’un</w:t>
      </w:r>
      <w:r w:rsidR="0031715E">
        <w:t xml:space="preserve"> ou d’une</w:t>
      </w:r>
      <w:r>
        <w:t xml:space="preserve"> stagiaire</w:t>
      </w:r>
      <w:r w:rsidR="0031715E">
        <w:t xml:space="preserve"> ou </w:t>
      </w:r>
      <w:r>
        <w:t>apprenti</w:t>
      </w:r>
      <w:r w:rsidR="0031715E">
        <w:t>(e).</w:t>
      </w:r>
      <w:r>
        <w:t xml:space="preserve"> </w:t>
      </w:r>
      <w:r w:rsidR="0031715E">
        <w:t xml:space="preserve">Il/elle </w:t>
      </w:r>
      <w:r>
        <w:t>souhait</w:t>
      </w:r>
      <w:r w:rsidR="0031715E">
        <w:t>e</w:t>
      </w:r>
      <w:r>
        <w:t xml:space="preserve"> se former et accompagner le développement de l’association</w:t>
      </w:r>
      <w:r w:rsidR="0031715E">
        <w:t xml:space="preserve"> en</w:t>
      </w:r>
      <w:r>
        <w:t xml:space="preserve"> mettant à profit ses compétences dans l’animation socioculturelle</w:t>
      </w:r>
      <w:r w:rsidR="0031715E">
        <w:t>,</w:t>
      </w:r>
      <w:r>
        <w:t xml:space="preserve"> avec pour spécificité la mise en place d’actions et de projets autour du livre et de la lecture.</w:t>
      </w:r>
    </w:p>
    <w:p w14:paraId="34CFF393" w14:textId="77777777" w:rsidR="00331E3B" w:rsidRDefault="00331E3B" w:rsidP="001D1956">
      <w:pPr>
        <w:pStyle w:val="Sansinterligne"/>
      </w:pPr>
    </w:p>
    <w:p w14:paraId="24ACFB49" w14:textId="47AE4436" w:rsidR="00F734F4" w:rsidRDefault="00F734F4" w:rsidP="001D1956">
      <w:pPr>
        <w:pStyle w:val="Sansinterligne"/>
      </w:pPr>
      <w:r>
        <w:t>L’association vient d’obtenir une subvention d’un partenaire privé pour proposer des séances de lectures kamishibaï dans les établissements scolaires</w:t>
      </w:r>
      <w:r w:rsidR="00331E3B">
        <w:t xml:space="preserve"> et </w:t>
      </w:r>
      <w:r w:rsidR="00B56672">
        <w:t>les centres sociaux</w:t>
      </w:r>
      <w:r>
        <w:t xml:space="preserve"> de 4 villes : Noisy-le-Grand, Neuilly-sur-Marne, Champigny-sur-Marne et Fontenay-sous-Bois.</w:t>
      </w:r>
    </w:p>
    <w:p w14:paraId="070511EE" w14:textId="77777777" w:rsidR="005F684B" w:rsidRDefault="005F684B" w:rsidP="001D1956">
      <w:pPr>
        <w:pStyle w:val="Sansinterligne"/>
      </w:pPr>
    </w:p>
    <w:p w14:paraId="1790FC73" w14:textId="53362B06" w:rsidR="005F684B" w:rsidRDefault="005F684B" w:rsidP="001D1956">
      <w:pPr>
        <w:pStyle w:val="Sansinterligne"/>
      </w:pPr>
      <w:r>
        <w:t>L’association a également des contrats en cours pour l’animation d’ateliers de création de kamishibai dans le Val de Marne et la Seine Saint Denis.</w:t>
      </w:r>
    </w:p>
    <w:p w14:paraId="62E14854" w14:textId="77777777" w:rsidR="005F684B" w:rsidRDefault="005F684B" w:rsidP="001D1956">
      <w:pPr>
        <w:pStyle w:val="Sansinterligne"/>
      </w:pPr>
    </w:p>
    <w:p w14:paraId="6C2071C1" w14:textId="09330B70" w:rsidR="005F684B" w:rsidRDefault="005F684B" w:rsidP="001D1956">
      <w:pPr>
        <w:pStyle w:val="Sansinterligne"/>
      </w:pPr>
      <w:r>
        <w:t>L’activité de l’apprentis peut être spécialisée sur une de ces mission ou répartie sur les deux. Cela reste à déterminer selon le profil.</w:t>
      </w:r>
    </w:p>
    <w:p w14:paraId="729BC80E" w14:textId="77777777" w:rsidR="0031715E" w:rsidRDefault="0031715E" w:rsidP="001D1956">
      <w:pPr>
        <w:pStyle w:val="Sansinterligne"/>
      </w:pPr>
    </w:p>
    <w:p w14:paraId="2C456520" w14:textId="4E367B87" w:rsidR="0031715E" w:rsidRDefault="0031715E" w:rsidP="001D1956">
      <w:pPr>
        <w:pStyle w:val="Titre3"/>
        <w:spacing w:before="0"/>
      </w:pPr>
      <w:r>
        <w:t>Type de contrat</w:t>
      </w:r>
    </w:p>
    <w:p w14:paraId="550FD390" w14:textId="5D1628E3" w:rsidR="0036263B" w:rsidRDefault="00141870" w:rsidP="001D1956">
      <w:pPr>
        <w:pStyle w:val="Sansinterligne"/>
      </w:pPr>
      <w:r>
        <w:t>S</w:t>
      </w:r>
      <w:r w:rsidR="0036263B">
        <w:t>tage ou alternance</w:t>
      </w:r>
    </w:p>
    <w:p w14:paraId="43A9CB63" w14:textId="77777777" w:rsidR="0031715E" w:rsidRDefault="0031715E" w:rsidP="001D1956">
      <w:pPr>
        <w:pStyle w:val="Sansinterligne"/>
      </w:pPr>
    </w:p>
    <w:p w14:paraId="761859BB" w14:textId="1F3759DD" w:rsidR="0031715E" w:rsidRDefault="0036263B" w:rsidP="001D1956">
      <w:pPr>
        <w:pStyle w:val="Titre3"/>
        <w:spacing w:before="0"/>
      </w:pPr>
      <w:r>
        <w:t>Lieu</w:t>
      </w:r>
    </w:p>
    <w:p w14:paraId="783349CD" w14:textId="3D19EC50" w:rsidR="0036263B" w:rsidRDefault="0031715E" w:rsidP="001D1956">
      <w:pPr>
        <w:pStyle w:val="Sansinterligne"/>
      </w:pPr>
      <w:r>
        <w:t>A</w:t>
      </w:r>
      <w:r w:rsidR="0036263B">
        <w:t xml:space="preserve"> distance, sur les lieux des prestations et dans les locaux de l’association. De nombreux déplacements en Ile-de-France sont à prévoir.</w:t>
      </w:r>
    </w:p>
    <w:p w14:paraId="110AF898" w14:textId="77777777" w:rsidR="0031715E" w:rsidRDefault="0031715E" w:rsidP="001D1956">
      <w:pPr>
        <w:pStyle w:val="Sansinterligne"/>
      </w:pPr>
    </w:p>
    <w:p w14:paraId="6610031A" w14:textId="77777777" w:rsidR="001D1956" w:rsidRDefault="001D1956" w:rsidP="001D1956">
      <w:pPr>
        <w:pStyle w:val="Sansinterligne"/>
      </w:pPr>
    </w:p>
    <w:p w14:paraId="24036E28" w14:textId="77777777" w:rsidR="0031715E" w:rsidRDefault="0036263B" w:rsidP="001D1956">
      <w:pPr>
        <w:pStyle w:val="Titre3"/>
        <w:spacing w:before="0"/>
      </w:pPr>
      <w:r>
        <w:t>Rémunération</w:t>
      </w:r>
    </w:p>
    <w:p w14:paraId="1229BE6E" w14:textId="5583A316" w:rsidR="0031715E" w:rsidRDefault="00174B04" w:rsidP="001D1956">
      <w:pPr>
        <w:pStyle w:val="Sansinterligne"/>
      </w:pPr>
      <w:r>
        <w:t>Contrat d’apprentissage et frais de transports</w:t>
      </w:r>
      <w:r w:rsidR="0036263B">
        <w:t xml:space="preserve"> selon barème conventionnel</w:t>
      </w:r>
    </w:p>
    <w:p w14:paraId="7B93751A" w14:textId="4B12DC92" w:rsidR="0031715E" w:rsidRDefault="0031715E" w:rsidP="001D1956">
      <w:pPr>
        <w:pStyle w:val="Titre3"/>
        <w:spacing w:before="0"/>
      </w:pPr>
      <w:r>
        <w:lastRenderedPageBreak/>
        <w:t>Rattachement hiérarchique</w:t>
      </w:r>
    </w:p>
    <w:p w14:paraId="23DBD24C" w14:textId="47EF1565" w:rsidR="0031715E" w:rsidRDefault="0031715E" w:rsidP="001D1956">
      <w:pPr>
        <w:pStyle w:val="Sansinterligne"/>
      </w:pPr>
      <w:r>
        <w:t>Attaché à la présidente de l’association</w:t>
      </w:r>
    </w:p>
    <w:p w14:paraId="66802DB4" w14:textId="77777777" w:rsidR="00CA04B8" w:rsidRDefault="00CA04B8" w:rsidP="001D1956">
      <w:pPr>
        <w:pStyle w:val="Sansinterligne"/>
      </w:pPr>
    </w:p>
    <w:p w14:paraId="52BB3014" w14:textId="609A9AC5" w:rsidR="00CA04B8" w:rsidRDefault="00CA04B8" w:rsidP="001D1956">
      <w:pPr>
        <w:pStyle w:val="Titre3"/>
        <w:spacing w:before="0"/>
      </w:pPr>
      <w:r>
        <w:t>Début de l’activité</w:t>
      </w:r>
    </w:p>
    <w:p w14:paraId="1A5F3D31" w14:textId="019688F2" w:rsidR="00CA04B8" w:rsidRDefault="00C93CB0" w:rsidP="001D1956">
      <w:pPr>
        <w:pStyle w:val="Sansinterligne"/>
      </w:pPr>
      <w:r>
        <w:t>Poste</w:t>
      </w:r>
      <w:r w:rsidR="001D1956">
        <w:t>s</w:t>
      </w:r>
      <w:r>
        <w:t xml:space="preserve"> ouvert</w:t>
      </w:r>
      <w:r w:rsidR="001D1956">
        <w:t>s</w:t>
      </w:r>
      <w:r>
        <w:t xml:space="preserve"> dès à présent</w:t>
      </w:r>
    </w:p>
    <w:p w14:paraId="6E17C2E8" w14:textId="77777777" w:rsidR="001D1956" w:rsidRDefault="001D1956" w:rsidP="001D1956">
      <w:pPr>
        <w:pStyle w:val="Sansinterligne"/>
      </w:pPr>
    </w:p>
    <w:p w14:paraId="6877CE10" w14:textId="77777777" w:rsidR="00141870" w:rsidRDefault="00141870" w:rsidP="001D1956">
      <w:pPr>
        <w:spacing w:after="0" w:line="240" w:lineRule="auto"/>
        <w:jc w:val="both"/>
      </w:pPr>
    </w:p>
    <w:p w14:paraId="253E3606" w14:textId="25887039" w:rsidR="00141870" w:rsidRDefault="00141870" w:rsidP="001D1956">
      <w:pPr>
        <w:pStyle w:val="Titre1"/>
      </w:pPr>
      <w:r>
        <w:t>Description du poste</w:t>
      </w:r>
    </w:p>
    <w:p w14:paraId="5EAB5075" w14:textId="77777777" w:rsidR="00141870" w:rsidRDefault="00141870" w:rsidP="001D1956">
      <w:pPr>
        <w:pStyle w:val="Sansinterligne"/>
      </w:pPr>
    </w:p>
    <w:p w14:paraId="6D3A6EE5" w14:textId="16E1586E" w:rsidR="00141870" w:rsidRDefault="00141870" w:rsidP="001D1956">
      <w:pPr>
        <w:pStyle w:val="Titre3"/>
        <w:spacing w:before="0"/>
      </w:pPr>
      <w:r>
        <w:t>Activités</w:t>
      </w:r>
    </w:p>
    <w:p w14:paraId="3C5508C5" w14:textId="09B033E5" w:rsidR="00141870" w:rsidRDefault="00141870" w:rsidP="001D1956">
      <w:pPr>
        <w:pStyle w:val="Sansinterligne"/>
      </w:pPr>
    </w:p>
    <w:p w14:paraId="3F122F45" w14:textId="724BB9F2" w:rsidR="00141870" w:rsidRDefault="00141870" w:rsidP="001D1956">
      <w:pPr>
        <w:pStyle w:val="Sansinterligne"/>
        <w:numPr>
          <w:ilvl w:val="0"/>
          <w:numId w:val="6"/>
        </w:numPr>
      </w:pPr>
      <w:r>
        <w:t>Mission 1 : Animer des séances de lecture</w:t>
      </w:r>
      <w:r w:rsidR="00F734F4">
        <w:t>s</w:t>
      </w:r>
      <w:r>
        <w:t xml:space="preserve"> kamishibaï</w:t>
      </w:r>
      <w:r w:rsidR="00B56672">
        <w:t xml:space="preserve"> en direction de</w:t>
      </w:r>
      <w:r w:rsidR="00331E3B">
        <w:t>s enfants et des familles</w:t>
      </w:r>
    </w:p>
    <w:p w14:paraId="739D1DD5" w14:textId="485B34EA" w:rsidR="005F684B" w:rsidRDefault="005F684B" w:rsidP="001D1956">
      <w:pPr>
        <w:pStyle w:val="Sansinterligne"/>
        <w:numPr>
          <w:ilvl w:val="0"/>
          <w:numId w:val="6"/>
        </w:numPr>
      </w:pPr>
      <w:r>
        <w:t xml:space="preserve">Mission 2 : Animer les ateliers de création de </w:t>
      </w:r>
      <w:r w:rsidR="001D1956">
        <w:t>kamishibaï</w:t>
      </w:r>
      <w:r w:rsidR="001D1956">
        <w:t xml:space="preserve"> </w:t>
      </w:r>
      <w:r>
        <w:t>en école maternelles et élémentaires</w:t>
      </w:r>
    </w:p>
    <w:p w14:paraId="37AC367E" w14:textId="75AABFD4" w:rsidR="00141870" w:rsidRDefault="00141870" w:rsidP="001D1956">
      <w:pPr>
        <w:pStyle w:val="Sansinterligne"/>
        <w:numPr>
          <w:ilvl w:val="0"/>
          <w:numId w:val="6"/>
        </w:numPr>
      </w:pPr>
      <w:r>
        <w:t xml:space="preserve">Mission </w:t>
      </w:r>
      <w:r w:rsidR="005F684B">
        <w:t>3</w:t>
      </w:r>
      <w:r>
        <w:t xml:space="preserve"> : </w:t>
      </w:r>
      <w:r w:rsidR="00B56672">
        <w:t>Contacter les partenaires et tenir à jour les plannings</w:t>
      </w:r>
      <w:r w:rsidR="00331E3B">
        <w:t xml:space="preserve"> d’intervention</w:t>
      </w:r>
      <w:r w:rsidR="005F684B">
        <w:t>s</w:t>
      </w:r>
    </w:p>
    <w:p w14:paraId="3610D6EE" w14:textId="77777777" w:rsidR="00141870" w:rsidRDefault="00141870" w:rsidP="001D1956">
      <w:pPr>
        <w:spacing w:after="0" w:line="240" w:lineRule="auto"/>
        <w:jc w:val="both"/>
      </w:pPr>
    </w:p>
    <w:p w14:paraId="35E6DD47" w14:textId="7AC85B6C" w:rsidR="00141870" w:rsidRDefault="00141870" w:rsidP="001D1956">
      <w:pPr>
        <w:pStyle w:val="Titre3"/>
        <w:spacing w:before="0"/>
      </w:pPr>
      <w:r>
        <w:t>Compétences et qualités</w:t>
      </w:r>
    </w:p>
    <w:p w14:paraId="0052CA79" w14:textId="77777777" w:rsidR="00141870" w:rsidRDefault="00141870" w:rsidP="001D1956">
      <w:pPr>
        <w:pStyle w:val="Sansinterligne"/>
      </w:pPr>
    </w:p>
    <w:p w14:paraId="6B4A16E8" w14:textId="4CD905AA" w:rsidR="00141870" w:rsidRDefault="00141870" w:rsidP="001D1956">
      <w:pPr>
        <w:pStyle w:val="Titre4"/>
        <w:spacing w:before="0"/>
      </w:pPr>
      <w:r>
        <w:t>Formation</w:t>
      </w:r>
    </w:p>
    <w:p w14:paraId="1C1E0E2F" w14:textId="77777777" w:rsidR="00141870" w:rsidRDefault="00141870" w:rsidP="001D1956">
      <w:pPr>
        <w:pStyle w:val="Sansinterligne"/>
      </w:pPr>
    </w:p>
    <w:p w14:paraId="428A96DF" w14:textId="6EF730F5" w:rsidR="00141870" w:rsidRDefault="00141870" w:rsidP="001D1956">
      <w:pPr>
        <w:pStyle w:val="Sansinterligne"/>
        <w:numPr>
          <w:ilvl w:val="0"/>
          <w:numId w:val="8"/>
        </w:numPr>
      </w:pPr>
      <w:r>
        <w:t>Niveau baccalauréat</w:t>
      </w:r>
    </w:p>
    <w:p w14:paraId="4951F149" w14:textId="6D1CF531" w:rsidR="00141870" w:rsidRDefault="00141870" w:rsidP="001D1956">
      <w:pPr>
        <w:pStyle w:val="Sansinterligne"/>
        <w:numPr>
          <w:ilvl w:val="0"/>
          <w:numId w:val="8"/>
        </w:numPr>
      </w:pPr>
      <w:r>
        <w:t>Diplôme et/ou expérience dans l’animation socioculturelle ou en bibliothèque</w:t>
      </w:r>
    </w:p>
    <w:p w14:paraId="5A4332FD" w14:textId="77777777" w:rsidR="00141870" w:rsidRDefault="00141870" w:rsidP="001D1956">
      <w:pPr>
        <w:spacing w:after="0" w:line="240" w:lineRule="auto"/>
        <w:jc w:val="both"/>
      </w:pPr>
    </w:p>
    <w:p w14:paraId="03BE1092" w14:textId="60475F20" w:rsidR="00141870" w:rsidRDefault="00AF3E08" w:rsidP="001D1956">
      <w:pPr>
        <w:pStyle w:val="Titre4"/>
        <w:spacing w:before="0"/>
      </w:pPr>
      <w:r>
        <w:t>Prérequis</w:t>
      </w:r>
    </w:p>
    <w:p w14:paraId="34F7E00B" w14:textId="77777777" w:rsidR="00141870" w:rsidRDefault="00141870" w:rsidP="001D1956">
      <w:pPr>
        <w:pStyle w:val="Sansinterligne"/>
      </w:pPr>
    </w:p>
    <w:p w14:paraId="2D8E5B00" w14:textId="69EFF0DB" w:rsidR="00141870" w:rsidRDefault="00141870" w:rsidP="001D1956">
      <w:pPr>
        <w:pStyle w:val="Sansinterligne"/>
        <w:numPr>
          <w:ilvl w:val="0"/>
          <w:numId w:val="7"/>
        </w:numPr>
      </w:pPr>
      <w:r>
        <w:t>Intérêt pour la lecture et le livre</w:t>
      </w:r>
    </w:p>
    <w:p w14:paraId="4945DE0D" w14:textId="77777777" w:rsidR="00141870" w:rsidRDefault="00141870" w:rsidP="001D1956">
      <w:pPr>
        <w:pStyle w:val="Sansinterligne"/>
        <w:numPr>
          <w:ilvl w:val="0"/>
          <w:numId w:val="7"/>
        </w:numPr>
      </w:pPr>
      <w:r>
        <w:t>Intérêt pour la littérature jeunesse</w:t>
      </w:r>
    </w:p>
    <w:p w14:paraId="607A1BC3" w14:textId="2CDD5078" w:rsidR="00CA04B8" w:rsidRDefault="00CA04B8" w:rsidP="001D1956">
      <w:pPr>
        <w:pStyle w:val="Sansinterligne"/>
        <w:numPr>
          <w:ilvl w:val="0"/>
          <w:numId w:val="7"/>
        </w:numPr>
      </w:pPr>
      <w:r>
        <w:t>Goût pour la lecture à voix haute</w:t>
      </w:r>
    </w:p>
    <w:p w14:paraId="27D73878" w14:textId="211C9483" w:rsidR="00CA04B8" w:rsidRDefault="00CA04B8" w:rsidP="001D1956">
      <w:pPr>
        <w:pStyle w:val="Sansinterligne"/>
        <w:numPr>
          <w:ilvl w:val="0"/>
          <w:numId w:val="7"/>
        </w:numPr>
      </w:pPr>
      <w:r>
        <w:t>Envie de s’exprimer en public</w:t>
      </w:r>
    </w:p>
    <w:p w14:paraId="5E6C886D" w14:textId="77777777" w:rsidR="00141870" w:rsidRDefault="00141870" w:rsidP="001D1956">
      <w:pPr>
        <w:pStyle w:val="Sansinterligne"/>
        <w:numPr>
          <w:ilvl w:val="0"/>
          <w:numId w:val="7"/>
        </w:numPr>
      </w:pPr>
      <w:r>
        <w:t>Intérêt à la sensibilisation aux situations de handicap</w:t>
      </w:r>
    </w:p>
    <w:p w14:paraId="582F1EA9" w14:textId="04CB07D8" w:rsidR="00CA04B8" w:rsidRDefault="00CA04B8" w:rsidP="001D1956">
      <w:pPr>
        <w:pStyle w:val="Sansinterligne"/>
        <w:numPr>
          <w:ilvl w:val="0"/>
          <w:numId w:val="7"/>
        </w:numPr>
      </w:pPr>
      <w:r>
        <w:t>Intérêt pour la recherche et le développement de partenariats</w:t>
      </w:r>
    </w:p>
    <w:p w14:paraId="52F430D6" w14:textId="42F92872" w:rsidR="00CA04B8" w:rsidRDefault="00CA04B8" w:rsidP="001D1956">
      <w:pPr>
        <w:pStyle w:val="Sansinterligne"/>
        <w:numPr>
          <w:ilvl w:val="0"/>
          <w:numId w:val="7"/>
        </w:numPr>
      </w:pPr>
      <w:r>
        <w:t>Avoir le permis (véhicul</w:t>
      </w:r>
      <w:r w:rsidR="005F684B">
        <w:t>é serait un plus</w:t>
      </w:r>
      <w:r>
        <w:t>)</w:t>
      </w:r>
    </w:p>
    <w:p w14:paraId="1C5F0135" w14:textId="77777777" w:rsidR="00141870" w:rsidRDefault="00141870" w:rsidP="001D1956">
      <w:pPr>
        <w:spacing w:after="0" w:line="240" w:lineRule="auto"/>
        <w:jc w:val="both"/>
      </w:pPr>
    </w:p>
    <w:p w14:paraId="71EBB94C" w14:textId="67A25928" w:rsidR="005040EA" w:rsidRDefault="005040EA" w:rsidP="001D1956">
      <w:pPr>
        <w:pStyle w:val="Titre4"/>
        <w:spacing w:before="0"/>
      </w:pPr>
      <w:r>
        <w:t>Savoir-être</w:t>
      </w:r>
    </w:p>
    <w:p w14:paraId="3557C3DA" w14:textId="77777777" w:rsidR="00AF3E08" w:rsidRDefault="00AF3E08" w:rsidP="001D1956">
      <w:pPr>
        <w:pStyle w:val="Sansinterligne"/>
      </w:pPr>
    </w:p>
    <w:p w14:paraId="0BDD6B3B" w14:textId="598A9A8C" w:rsidR="005040EA" w:rsidRDefault="005040EA" w:rsidP="001D1956">
      <w:pPr>
        <w:pStyle w:val="Sansinterligne"/>
        <w:numPr>
          <w:ilvl w:val="0"/>
          <w:numId w:val="7"/>
        </w:numPr>
      </w:pPr>
      <w:r>
        <w:t>Être patient et bienveillant</w:t>
      </w:r>
    </w:p>
    <w:p w14:paraId="1094E353" w14:textId="68C443B6" w:rsidR="005040EA" w:rsidRDefault="005040EA" w:rsidP="001D1956">
      <w:pPr>
        <w:pStyle w:val="Sansinterligne"/>
        <w:numPr>
          <w:ilvl w:val="0"/>
          <w:numId w:val="7"/>
        </w:numPr>
      </w:pPr>
      <w:r>
        <w:t>Être à l’écoute</w:t>
      </w:r>
    </w:p>
    <w:p w14:paraId="24EC2ADD" w14:textId="1CA88FA4" w:rsidR="007905DB" w:rsidRDefault="007905DB" w:rsidP="001D1956">
      <w:pPr>
        <w:pStyle w:val="Sansinterligne"/>
        <w:numPr>
          <w:ilvl w:val="0"/>
          <w:numId w:val="7"/>
        </w:numPr>
      </w:pPr>
      <w:r>
        <w:t>Travailler en équipe</w:t>
      </w:r>
    </w:p>
    <w:p w14:paraId="27984883" w14:textId="54954D85" w:rsidR="007905DB" w:rsidRDefault="007905DB" w:rsidP="001D1956">
      <w:pPr>
        <w:pStyle w:val="Sansinterligne"/>
        <w:numPr>
          <w:ilvl w:val="0"/>
          <w:numId w:val="7"/>
        </w:numPr>
      </w:pPr>
      <w:r>
        <w:t>Autonome</w:t>
      </w:r>
    </w:p>
    <w:p w14:paraId="4181F525" w14:textId="64C3E394" w:rsidR="007905DB" w:rsidRDefault="007905DB" w:rsidP="001D1956">
      <w:pPr>
        <w:pStyle w:val="Sansinterligne"/>
        <w:numPr>
          <w:ilvl w:val="0"/>
          <w:numId w:val="7"/>
        </w:numPr>
      </w:pPr>
      <w:r>
        <w:t>Curieux</w:t>
      </w:r>
    </w:p>
    <w:p w14:paraId="45A46E43" w14:textId="6A2F4629" w:rsidR="00F246A2" w:rsidRDefault="00F246A2" w:rsidP="001D1956">
      <w:pPr>
        <w:pStyle w:val="Sansinterligne"/>
        <w:numPr>
          <w:ilvl w:val="0"/>
          <w:numId w:val="7"/>
        </w:numPr>
      </w:pPr>
      <w:r>
        <w:t>Créatif</w:t>
      </w:r>
    </w:p>
    <w:p w14:paraId="44C1812B" w14:textId="459DD6A1" w:rsidR="007905DB" w:rsidRDefault="007905DB" w:rsidP="001D1956">
      <w:pPr>
        <w:spacing w:after="0" w:line="240" w:lineRule="auto"/>
        <w:jc w:val="both"/>
      </w:pPr>
    </w:p>
    <w:p w14:paraId="6333C8E4" w14:textId="0BC6E8A0" w:rsidR="005040EA" w:rsidRDefault="007905DB" w:rsidP="001D1956">
      <w:pPr>
        <w:pStyle w:val="Titre4"/>
        <w:spacing w:before="0"/>
      </w:pPr>
      <w:r>
        <w:t xml:space="preserve">A </w:t>
      </w:r>
      <w:r w:rsidR="005040EA">
        <w:t>Savoir-faire</w:t>
      </w:r>
    </w:p>
    <w:p w14:paraId="4A36A9E0" w14:textId="77777777" w:rsidR="00AF3E08" w:rsidRDefault="00AF3E08" w:rsidP="001D1956">
      <w:pPr>
        <w:pStyle w:val="Sansinterligne"/>
      </w:pPr>
    </w:p>
    <w:p w14:paraId="1297DAC0" w14:textId="676E5F01" w:rsidR="005040EA" w:rsidRDefault="005040EA" w:rsidP="001D1956">
      <w:pPr>
        <w:pStyle w:val="Sansinterligne"/>
        <w:numPr>
          <w:ilvl w:val="0"/>
          <w:numId w:val="7"/>
        </w:numPr>
      </w:pPr>
      <w:r>
        <w:t>Capacité rédactionnel</w:t>
      </w:r>
      <w:r w:rsidR="0051492D">
        <w:t>le</w:t>
      </w:r>
      <w:r>
        <w:t xml:space="preserve">  pour ré</w:t>
      </w:r>
      <w:r w:rsidR="0051492D">
        <w:t>dig</w:t>
      </w:r>
      <w:r>
        <w:t>er des projets, bilans et évaluations</w:t>
      </w:r>
    </w:p>
    <w:p w14:paraId="5528F978" w14:textId="1B090A02" w:rsidR="00567E1B" w:rsidRDefault="00C93CB0" w:rsidP="001D1956">
      <w:pPr>
        <w:pStyle w:val="Sansinterligne"/>
        <w:numPr>
          <w:ilvl w:val="0"/>
          <w:numId w:val="7"/>
        </w:numPr>
      </w:pPr>
      <w:r>
        <w:t xml:space="preserve">Avoir la capacité de s’adapter </w:t>
      </w:r>
      <w:r w:rsidR="00255A24">
        <w:t>et d’encadrer</w:t>
      </w:r>
      <w:r>
        <w:t xml:space="preserve"> différents publics</w:t>
      </w:r>
      <w:r w:rsidR="00255A24">
        <w:t xml:space="preserve"> dans</w:t>
      </w:r>
      <w:r>
        <w:t xml:space="preserve"> différents lieux</w:t>
      </w:r>
      <w:r w:rsidR="00255A24">
        <w:t xml:space="preserve"> (âges, situation de handicap)</w:t>
      </w:r>
    </w:p>
    <w:sectPr w:rsidR="00567E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0FEF" w14:textId="77777777" w:rsidR="00993409" w:rsidRDefault="00993409" w:rsidP="005B6EE0">
      <w:pPr>
        <w:spacing w:after="0" w:line="240" w:lineRule="auto"/>
      </w:pPr>
      <w:r>
        <w:separator/>
      </w:r>
    </w:p>
  </w:endnote>
  <w:endnote w:type="continuationSeparator" w:id="0">
    <w:p w14:paraId="62CD211A" w14:textId="77777777" w:rsidR="00993409" w:rsidRDefault="00993409" w:rsidP="005B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2B32" w14:textId="77777777" w:rsidR="0098587D" w:rsidRPr="0098587D" w:rsidRDefault="0098587D" w:rsidP="0098587D">
    <w:pPr>
      <w:pStyle w:val="Pieddepage"/>
      <w:jc w:val="center"/>
      <w:rPr>
        <w:b/>
        <w:bCs/>
        <w:color w:val="C00000"/>
        <w:sz w:val="18"/>
        <w:szCs w:val="18"/>
      </w:rPr>
    </w:pPr>
    <w:r w:rsidRPr="0098587D">
      <w:rPr>
        <w:b/>
        <w:bCs/>
        <w:color w:val="C00000"/>
        <w:sz w:val="18"/>
        <w:szCs w:val="18"/>
      </w:rPr>
      <w:t>ASSOCIATION Raconte-Nous Des Histoires</w:t>
    </w:r>
  </w:p>
  <w:p w14:paraId="28018E91" w14:textId="77777777" w:rsidR="0098587D" w:rsidRPr="0098587D" w:rsidRDefault="0098587D" w:rsidP="0098587D">
    <w:pPr>
      <w:pStyle w:val="Pieddepage"/>
      <w:jc w:val="center"/>
      <w:rPr>
        <w:color w:val="C00000"/>
        <w:sz w:val="18"/>
        <w:szCs w:val="18"/>
      </w:rPr>
    </w:pPr>
    <w:r w:rsidRPr="0098587D">
      <w:rPr>
        <w:color w:val="C00000"/>
        <w:sz w:val="18"/>
        <w:szCs w:val="18"/>
      </w:rPr>
      <w:t>Espace Simone Veil – Maison des Associations, 2 rue Jean Monnet – 94130 NOGENT-SUR-MARNE</w:t>
    </w:r>
  </w:p>
  <w:p w14:paraId="218DCC1E" w14:textId="09B2B620" w:rsidR="0098587D" w:rsidRPr="0098587D" w:rsidRDefault="0098587D" w:rsidP="0098587D">
    <w:pPr>
      <w:pStyle w:val="Pieddepage"/>
      <w:jc w:val="center"/>
      <w:rPr>
        <w:color w:val="C00000"/>
        <w:sz w:val="18"/>
        <w:szCs w:val="18"/>
      </w:rPr>
    </w:pPr>
    <w:r w:rsidRPr="0098587D">
      <w:rPr>
        <w:color w:val="C00000"/>
        <w:sz w:val="18"/>
        <w:szCs w:val="18"/>
      </w:rPr>
      <w:t>numéro de SIRET, 923 300 511 00014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08C9" w14:textId="77777777" w:rsidR="00993409" w:rsidRDefault="00993409" w:rsidP="005B6EE0">
      <w:pPr>
        <w:spacing w:after="0" w:line="240" w:lineRule="auto"/>
      </w:pPr>
      <w:r>
        <w:separator/>
      </w:r>
    </w:p>
  </w:footnote>
  <w:footnote w:type="continuationSeparator" w:id="0">
    <w:p w14:paraId="1F4B456B" w14:textId="77777777" w:rsidR="00993409" w:rsidRDefault="00993409" w:rsidP="005B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92CA4" w14:textId="060CDF3F" w:rsidR="005B6EE0" w:rsidRDefault="005B6EE0" w:rsidP="005B6EE0">
    <w:pPr>
      <w:pStyle w:val="En-tte"/>
      <w:jc w:val="center"/>
    </w:pPr>
    <w:r>
      <w:rPr>
        <w:noProof/>
      </w:rPr>
      <w:drawing>
        <wp:inline distT="0" distB="0" distL="0" distR="0" wp14:anchorId="36DD2989" wp14:editId="739EE4A0">
          <wp:extent cx="696194" cy="465455"/>
          <wp:effectExtent l="0" t="0" r="8890" b="0"/>
          <wp:docPr id="727877890" name="Image 1" descr="Une image contenant texte, Graphiqu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77890" name="Image 1" descr="Une image contenant texte, Graphique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74" cy="46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AB33E" w14:textId="77777777" w:rsidR="005B6EE0" w:rsidRDefault="005B6EE0">
    <w:pPr>
      <w:pStyle w:val="En-tte"/>
    </w:pPr>
  </w:p>
  <w:p w14:paraId="523849B8" w14:textId="77777777" w:rsidR="001D1956" w:rsidRDefault="001D19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1C5"/>
    <w:multiLevelType w:val="hybridMultilevel"/>
    <w:tmpl w:val="061E0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888"/>
    <w:multiLevelType w:val="hybridMultilevel"/>
    <w:tmpl w:val="F698D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920"/>
    <w:multiLevelType w:val="multilevel"/>
    <w:tmpl w:val="5DE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C7992"/>
    <w:multiLevelType w:val="hybridMultilevel"/>
    <w:tmpl w:val="6BCCF010"/>
    <w:lvl w:ilvl="0" w:tplc="9A6818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009"/>
    <w:multiLevelType w:val="hybridMultilevel"/>
    <w:tmpl w:val="A01A8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2BF2"/>
    <w:multiLevelType w:val="hybridMultilevel"/>
    <w:tmpl w:val="D6181094"/>
    <w:lvl w:ilvl="0" w:tplc="9A6818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5F81"/>
    <w:multiLevelType w:val="multilevel"/>
    <w:tmpl w:val="5E28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149A7"/>
    <w:multiLevelType w:val="hybridMultilevel"/>
    <w:tmpl w:val="7AA82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2600">
    <w:abstractNumId w:val="5"/>
  </w:num>
  <w:num w:numId="2" w16cid:durableId="1569343907">
    <w:abstractNumId w:val="6"/>
  </w:num>
  <w:num w:numId="3" w16cid:durableId="1650280013">
    <w:abstractNumId w:val="2"/>
  </w:num>
  <w:num w:numId="4" w16cid:durableId="1324967724">
    <w:abstractNumId w:val="3"/>
  </w:num>
  <w:num w:numId="5" w16cid:durableId="593242179">
    <w:abstractNumId w:val="4"/>
  </w:num>
  <w:num w:numId="6" w16cid:durableId="900561788">
    <w:abstractNumId w:val="1"/>
  </w:num>
  <w:num w:numId="7" w16cid:durableId="935287839">
    <w:abstractNumId w:val="7"/>
  </w:num>
  <w:num w:numId="8" w16cid:durableId="211362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C7"/>
    <w:rsid w:val="00141870"/>
    <w:rsid w:val="00174B04"/>
    <w:rsid w:val="00186DAF"/>
    <w:rsid w:val="001D1956"/>
    <w:rsid w:val="00255A24"/>
    <w:rsid w:val="0025695D"/>
    <w:rsid w:val="00290B3A"/>
    <w:rsid w:val="002E6EC4"/>
    <w:rsid w:val="0031715E"/>
    <w:rsid w:val="00327FC7"/>
    <w:rsid w:val="00331E3B"/>
    <w:rsid w:val="0034787E"/>
    <w:rsid w:val="0036263B"/>
    <w:rsid w:val="00412003"/>
    <w:rsid w:val="00464DA6"/>
    <w:rsid w:val="004C50F8"/>
    <w:rsid w:val="005040EA"/>
    <w:rsid w:val="00513704"/>
    <w:rsid w:val="0051492D"/>
    <w:rsid w:val="00550742"/>
    <w:rsid w:val="00567E1B"/>
    <w:rsid w:val="005B6EE0"/>
    <w:rsid w:val="005B6F63"/>
    <w:rsid w:val="005D232D"/>
    <w:rsid w:val="005F684B"/>
    <w:rsid w:val="00606457"/>
    <w:rsid w:val="00611D99"/>
    <w:rsid w:val="006A3C40"/>
    <w:rsid w:val="006C000C"/>
    <w:rsid w:val="007044DE"/>
    <w:rsid w:val="00726376"/>
    <w:rsid w:val="007905DB"/>
    <w:rsid w:val="007D600C"/>
    <w:rsid w:val="00820D31"/>
    <w:rsid w:val="008236C5"/>
    <w:rsid w:val="008A6254"/>
    <w:rsid w:val="008D6AF6"/>
    <w:rsid w:val="0098587D"/>
    <w:rsid w:val="00993409"/>
    <w:rsid w:val="00993659"/>
    <w:rsid w:val="009D0F7A"/>
    <w:rsid w:val="009D61B4"/>
    <w:rsid w:val="00A72B54"/>
    <w:rsid w:val="00A849DD"/>
    <w:rsid w:val="00AA67A6"/>
    <w:rsid w:val="00AF3E08"/>
    <w:rsid w:val="00AF43ED"/>
    <w:rsid w:val="00B04DA7"/>
    <w:rsid w:val="00B56672"/>
    <w:rsid w:val="00C07773"/>
    <w:rsid w:val="00C7575A"/>
    <w:rsid w:val="00C93CB0"/>
    <w:rsid w:val="00CA04B8"/>
    <w:rsid w:val="00D01078"/>
    <w:rsid w:val="00D159F5"/>
    <w:rsid w:val="00D31BF4"/>
    <w:rsid w:val="00E643BC"/>
    <w:rsid w:val="00EB73D5"/>
    <w:rsid w:val="00F246A2"/>
    <w:rsid w:val="00F549A6"/>
    <w:rsid w:val="00F55BF2"/>
    <w:rsid w:val="00F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EEA2"/>
  <w15:chartTrackingRefBased/>
  <w15:docId w15:val="{FE25FFAF-8600-4C1B-BE1C-50BA737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5E"/>
  </w:style>
  <w:style w:type="paragraph" w:styleId="Titre1">
    <w:name w:val="heading 1"/>
    <w:basedOn w:val="Normal"/>
    <w:next w:val="Normal"/>
    <w:link w:val="Titre1Car"/>
    <w:uiPriority w:val="9"/>
    <w:qFormat/>
    <w:rsid w:val="005B6EE0"/>
    <w:pPr>
      <w:keepNext/>
      <w:keepLines/>
      <w:pBdr>
        <w:left w:val="single" w:sz="12" w:space="12" w:color="E97132" w:themeColor="accent2"/>
      </w:pBdr>
      <w:spacing w:after="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15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6E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C00000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715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15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15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15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15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15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6EE0"/>
    <w:rPr>
      <w:rFonts w:asciiTheme="majorHAnsi" w:eastAsiaTheme="majorEastAsia" w:hAnsiTheme="majorHAnsi" w:cstheme="majorBidi"/>
      <w:caps/>
      <w:spacing w:val="10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1715E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B6EE0"/>
    <w:rPr>
      <w:rFonts w:asciiTheme="majorHAnsi" w:eastAsiaTheme="majorEastAsia" w:hAnsiTheme="majorHAnsi" w:cstheme="majorBidi"/>
      <w:caps/>
      <w:color w:val="C00000"/>
      <w:sz w:val="24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1715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1715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1715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31715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1715E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31715E"/>
    <w:rPr>
      <w:rFonts w:asciiTheme="majorHAnsi" w:eastAsiaTheme="majorEastAsia" w:hAnsiTheme="majorHAnsi" w:cstheme="majorBidi"/>
      <w:i/>
      <w:iCs/>
      <w:caps/>
    </w:rPr>
  </w:style>
  <w:style w:type="paragraph" w:styleId="Titre">
    <w:name w:val="Title"/>
    <w:basedOn w:val="Normal"/>
    <w:next w:val="Normal"/>
    <w:link w:val="TitreCar"/>
    <w:uiPriority w:val="10"/>
    <w:qFormat/>
    <w:rsid w:val="00B04DA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40"/>
      <w:szCs w:val="76"/>
    </w:rPr>
  </w:style>
  <w:style w:type="character" w:customStyle="1" w:styleId="TitreCar">
    <w:name w:val="Titre Car"/>
    <w:basedOn w:val="Policepardfaut"/>
    <w:link w:val="Titre"/>
    <w:uiPriority w:val="10"/>
    <w:rsid w:val="00B04DA7"/>
    <w:rPr>
      <w:rFonts w:asciiTheme="majorHAnsi" w:eastAsiaTheme="majorEastAsia" w:hAnsiTheme="majorHAnsi" w:cstheme="majorBidi"/>
      <w:caps/>
      <w:spacing w:val="40"/>
      <w:sz w:val="40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15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1715E"/>
    <w:rPr>
      <w:color w:val="000000" w:themeColor="text1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31715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1715E"/>
    <w:rPr>
      <w:rFonts w:asciiTheme="majorHAnsi" w:eastAsiaTheme="majorEastAsia" w:hAnsiTheme="majorHAnsi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7F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715E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15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15E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31715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715E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lev">
    <w:name w:val="Strong"/>
    <w:basedOn w:val="Policepardfaut"/>
    <w:uiPriority w:val="22"/>
    <w:qFormat/>
    <w:rsid w:val="0031715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31715E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5B6EE0"/>
    <w:pPr>
      <w:spacing w:after="0" w:line="240" w:lineRule="auto"/>
    </w:pPr>
    <w:rPr>
      <w:sz w:val="20"/>
    </w:rPr>
  </w:style>
  <w:style w:type="character" w:styleId="Accentuationlgre">
    <w:name w:val="Subtle Emphasis"/>
    <w:basedOn w:val="Policepardfaut"/>
    <w:uiPriority w:val="19"/>
    <w:qFormat/>
    <w:rsid w:val="0031715E"/>
    <w:rPr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31715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31715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715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EE0"/>
  </w:style>
  <w:style w:type="paragraph" w:styleId="Pieddepage">
    <w:name w:val="footer"/>
    <w:basedOn w:val="Normal"/>
    <w:link w:val="PieddepageCar"/>
    <w:uiPriority w:val="99"/>
    <w:unhideWhenUsed/>
    <w:rsid w:val="005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EE0"/>
  </w:style>
  <w:style w:type="character" w:styleId="Lienhypertexte">
    <w:name w:val="Hyperlink"/>
    <w:basedOn w:val="Policepardfaut"/>
    <w:uiPriority w:val="99"/>
    <w:unhideWhenUsed/>
    <w:rsid w:val="00B04DA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.jabre@raconte-nous-des-histoir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conte-nous-des-histoir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Jabre Capuano</dc:creator>
  <cp:keywords/>
  <dc:description/>
  <cp:lastModifiedBy>Sonia Jabre Capuano</cp:lastModifiedBy>
  <cp:revision>6</cp:revision>
  <cp:lastPrinted>2024-09-08T13:44:00Z</cp:lastPrinted>
  <dcterms:created xsi:type="dcterms:W3CDTF">2024-09-29T07:26:00Z</dcterms:created>
  <dcterms:modified xsi:type="dcterms:W3CDTF">2024-09-29T08:20:00Z</dcterms:modified>
</cp:coreProperties>
</file>